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0F" w:rsidRPr="0070790F" w:rsidRDefault="0070790F" w:rsidP="0070790F">
      <w:pPr>
        <w:rPr>
          <w:rFonts w:ascii="Verdana" w:eastAsia="Cambria" w:hAnsi="Verdana" w:cs="Times New Roman"/>
          <w:sz w:val="20"/>
        </w:rPr>
      </w:pPr>
      <w:r w:rsidRPr="0070790F">
        <w:rPr>
          <w:rFonts w:ascii="Verdana" w:eastAsia="Cambria" w:hAnsi="Verdana" w:cs="Times New Roman"/>
          <w:b/>
          <w:sz w:val="20"/>
        </w:rPr>
        <w:t>Illness Policy</w:t>
      </w:r>
      <w:bookmarkStart w:id="0" w:name="_GoBack"/>
      <w:bookmarkEnd w:id="0"/>
    </w:p>
    <w:p w:rsidR="0070790F" w:rsidRDefault="0070790F" w:rsidP="0070790F">
      <w:pPr>
        <w:rPr>
          <w:rFonts w:ascii="Verdana" w:hAnsi="Verdana"/>
          <w:sz w:val="20"/>
        </w:rPr>
      </w:pPr>
    </w:p>
    <w:p w:rsidR="0070790F" w:rsidRDefault="0070790F" w:rsidP="0070790F">
      <w:pPr>
        <w:rPr>
          <w:rFonts w:ascii="Verdana" w:eastAsia="Cambria" w:hAnsi="Verdana" w:cs="Times New Roman"/>
          <w:sz w:val="20"/>
        </w:rPr>
      </w:pPr>
      <w:r w:rsidRPr="000B776E">
        <w:rPr>
          <w:rFonts w:ascii="Verdana" w:eastAsia="Cambria" w:hAnsi="Verdana" w:cs="Times New Roman"/>
          <w:sz w:val="20"/>
        </w:rPr>
        <w:t>To insure a healthy environment for everyone please respect these policies as they are here to protect your child, the other children and the childcare</w:t>
      </w:r>
      <w:r>
        <w:rPr>
          <w:rFonts w:ascii="Verdana" w:eastAsia="Cambria" w:hAnsi="Verdana" w:cs="Times New Roman"/>
          <w:sz w:val="20"/>
        </w:rPr>
        <w:t xml:space="preserve"> provider(s).</w:t>
      </w:r>
    </w:p>
    <w:p w:rsidR="0070790F" w:rsidRPr="002B0D6F" w:rsidRDefault="0070790F" w:rsidP="0070790F">
      <w:pPr>
        <w:rPr>
          <w:rFonts w:ascii="Verdana" w:eastAsia="Cambria" w:hAnsi="Verdana" w:cs="Times New Roman"/>
          <w:sz w:val="20"/>
        </w:rPr>
      </w:pPr>
    </w:p>
    <w:p w:rsidR="0070790F" w:rsidRPr="00350D1C" w:rsidRDefault="0070790F" w:rsidP="0070790F">
      <w:pPr>
        <w:widowControl w:val="0"/>
        <w:autoSpaceDE w:val="0"/>
        <w:autoSpaceDN w:val="0"/>
        <w:adjustRightInd w:val="0"/>
        <w:spacing w:after="240"/>
        <w:rPr>
          <w:rFonts w:ascii="Verdana" w:hAnsi="Verdana" w:cs="Times"/>
          <w:sz w:val="20"/>
          <w:szCs w:val="20"/>
        </w:rPr>
      </w:pPr>
      <w:r>
        <w:rPr>
          <w:rFonts w:ascii="Verdana" w:hAnsi="Verdana" w:cs="Times"/>
          <w:sz w:val="20"/>
          <w:szCs w:val="20"/>
        </w:rPr>
        <w:t xml:space="preserve">A Daily Inspection will be performed per </w:t>
      </w:r>
      <w:r w:rsidRPr="00350D1C">
        <w:rPr>
          <w:rFonts w:ascii="Verdana" w:hAnsi="Verdana" w:cs="Times"/>
          <w:sz w:val="20"/>
          <w:szCs w:val="20"/>
        </w:rPr>
        <w:t>101226.1 DAILY INSPECTION FOR ILLNESS 101226.1</w:t>
      </w:r>
    </w:p>
    <w:p w:rsidR="0070790F" w:rsidRPr="00350D1C" w:rsidRDefault="0070790F" w:rsidP="0070790F">
      <w:pPr>
        <w:widowControl w:val="0"/>
        <w:autoSpaceDE w:val="0"/>
        <w:autoSpaceDN w:val="0"/>
        <w:adjustRightInd w:val="0"/>
        <w:spacing w:after="240"/>
        <w:rPr>
          <w:rFonts w:ascii="Verdana" w:hAnsi="Verdana" w:cs="Times"/>
          <w:sz w:val="20"/>
          <w:szCs w:val="20"/>
        </w:rPr>
      </w:pPr>
      <w:r w:rsidRPr="00350D1C">
        <w:rPr>
          <w:rFonts w:ascii="Verdana" w:hAnsi="Verdana" w:cs="Times"/>
          <w:sz w:val="20"/>
          <w:szCs w:val="20"/>
        </w:rPr>
        <w:t>(a) The licensee shall be responsible for ensuring that children with obvious symptoms of illness including, but not limited to, fever or vomiting, are not accepted.</w:t>
      </w:r>
    </w:p>
    <w:p w:rsidR="0070790F" w:rsidRPr="00350D1C" w:rsidRDefault="0070790F" w:rsidP="0070790F">
      <w:pPr>
        <w:widowControl w:val="0"/>
        <w:autoSpaceDE w:val="0"/>
        <w:autoSpaceDN w:val="0"/>
        <w:adjustRightInd w:val="0"/>
        <w:spacing w:after="240"/>
        <w:rPr>
          <w:rFonts w:ascii="Verdana" w:hAnsi="Verdana" w:cs="Times"/>
          <w:sz w:val="20"/>
          <w:szCs w:val="20"/>
        </w:rPr>
      </w:pPr>
      <w:r w:rsidRPr="00350D1C">
        <w:rPr>
          <w:rFonts w:ascii="Verdana" w:hAnsi="Verdana" w:cs="Times"/>
          <w:sz w:val="20"/>
          <w:szCs w:val="20"/>
        </w:rPr>
        <w:t>(1) Additional attention shall be paid to children who:</w:t>
      </w:r>
    </w:p>
    <w:p w:rsidR="0070790F" w:rsidRPr="00350D1C" w:rsidRDefault="0070790F" w:rsidP="0070790F">
      <w:pPr>
        <w:widowControl w:val="0"/>
        <w:numPr>
          <w:ilvl w:val="0"/>
          <w:numId w:val="2"/>
        </w:numPr>
        <w:tabs>
          <w:tab w:val="left" w:pos="220"/>
          <w:tab w:val="left" w:pos="720"/>
        </w:tabs>
        <w:autoSpaceDE w:val="0"/>
        <w:autoSpaceDN w:val="0"/>
        <w:adjustRightInd w:val="0"/>
        <w:spacing w:after="240"/>
        <w:rPr>
          <w:rFonts w:ascii="Verdana" w:hAnsi="Verdana" w:cs="Times"/>
          <w:sz w:val="20"/>
          <w:szCs w:val="20"/>
        </w:rPr>
      </w:pPr>
      <w:r w:rsidRPr="00350D1C">
        <w:rPr>
          <w:rFonts w:ascii="Verdana" w:hAnsi="Verdana" w:cs="Times"/>
          <w:sz w:val="20"/>
          <w:szCs w:val="20"/>
        </w:rPr>
        <w:t xml:space="preserve">(A) Have been absent because of illness. </w:t>
      </w:r>
    </w:p>
    <w:p w:rsidR="0070790F" w:rsidRPr="002B0D6F" w:rsidRDefault="0070790F" w:rsidP="0070790F">
      <w:pPr>
        <w:widowControl w:val="0"/>
        <w:numPr>
          <w:ilvl w:val="0"/>
          <w:numId w:val="2"/>
        </w:numPr>
        <w:tabs>
          <w:tab w:val="left" w:pos="220"/>
          <w:tab w:val="left" w:pos="720"/>
        </w:tabs>
        <w:autoSpaceDE w:val="0"/>
        <w:autoSpaceDN w:val="0"/>
        <w:adjustRightInd w:val="0"/>
        <w:spacing w:after="240"/>
        <w:rPr>
          <w:rFonts w:ascii="Times" w:hAnsi="Times" w:cs="Times"/>
        </w:rPr>
      </w:pPr>
      <w:r w:rsidRPr="00350D1C">
        <w:rPr>
          <w:rFonts w:ascii="Verdana" w:hAnsi="Verdana" w:cs="Times"/>
          <w:sz w:val="20"/>
          <w:szCs w:val="20"/>
        </w:rPr>
        <w:t>(B) Have been exposed to a contagious disease.</w:t>
      </w:r>
      <w:r>
        <w:rPr>
          <w:rFonts w:ascii="Times" w:hAnsi="Times" w:cs="Times"/>
          <w:sz w:val="30"/>
          <w:szCs w:val="30"/>
        </w:rPr>
        <w:t xml:space="preserve"> </w:t>
      </w:r>
    </w:p>
    <w:p w:rsidR="0070790F" w:rsidRDefault="0070790F" w:rsidP="0070790F">
      <w:pPr>
        <w:numPr>
          <w:ilvl w:val="0"/>
          <w:numId w:val="1"/>
        </w:numPr>
        <w:rPr>
          <w:rFonts w:ascii="Verdana" w:hAnsi="Verdana"/>
          <w:sz w:val="20"/>
        </w:rPr>
      </w:pPr>
      <w:r w:rsidRPr="000B776E">
        <w:rPr>
          <w:rFonts w:ascii="Verdana" w:eastAsia="Cambria" w:hAnsi="Verdana" w:cs="Times New Roman"/>
          <w:sz w:val="20"/>
        </w:rPr>
        <w:t xml:space="preserve">No child that arrives at </w:t>
      </w:r>
      <w:r>
        <w:rPr>
          <w:rFonts w:ascii="Verdana" w:hAnsi="Verdana"/>
          <w:sz w:val="20"/>
        </w:rPr>
        <w:t>Wild Roots Preschool and Child Care Center</w:t>
      </w:r>
      <w:r w:rsidRPr="000B776E">
        <w:rPr>
          <w:rFonts w:ascii="Verdana" w:eastAsia="Cambria" w:hAnsi="Verdana" w:cs="Times New Roman"/>
          <w:sz w:val="20"/>
        </w:rPr>
        <w:t xml:space="preserve"> noticeably ill including but not limited to a cold, flu, rash, or fever will be admitted for the day. Should your child become ill during the day, you will be notified and will be asked to pick up your child within the hour. Children with a fever of 100 or greater, vomiting or diarrhea should be at home and must be symptom free for at least 24 hours before returning to school. </w:t>
      </w:r>
    </w:p>
    <w:p w:rsidR="0070790F" w:rsidRPr="000B776E" w:rsidRDefault="0070790F" w:rsidP="0070790F">
      <w:pPr>
        <w:ind w:left="720"/>
        <w:rPr>
          <w:rFonts w:ascii="Verdana" w:eastAsia="Cambria" w:hAnsi="Verdana" w:cs="Times New Roman"/>
          <w:sz w:val="20"/>
        </w:rPr>
      </w:pPr>
    </w:p>
    <w:p w:rsidR="0070790F" w:rsidRPr="00561879" w:rsidRDefault="0070790F" w:rsidP="0070790F">
      <w:pPr>
        <w:numPr>
          <w:ilvl w:val="0"/>
          <w:numId w:val="1"/>
        </w:numPr>
        <w:rPr>
          <w:rFonts w:ascii="Verdana" w:hAnsi="Verdana"/>
          <w:b/>
          <w:sz w:val="20"/>
        </w:rPr>
      </w:pPr>
      <w:r w:rsidRPr="003A14F8">
        <w:rPr>
          <w:rFonts w:ascii="Verdana" w:eastAsia="Cambria" w:hAnsi="Verdana" w:cs="Times New Roman"/>
          <w:b/>
          <w:sz w:val="20"/>
        </w:rPr>
        <w:t>If you have given your child any type of medication, over the counter</w:t>
      </w:r>
      <w:r w:rsidRPr="003A14F8">
        <w:rPr>
          <w:rFonts w:ascii="Verdana" w:hAnsi="Verdana"/>
          <w:b/>
          <w:sz w:val="20"/>
        </w:rPr>
        <w:t xml:space="preserve"> or prescribed, please notify the center</w:t>
      </w:r>
      <w:r w:rsidRPr="003A14F8">
        <w:rPr>
          <w:rFonts w:ascii="Verdana" w:eastAsia="Cambria" w:hAnsi="Verdana" w:cs="Times New Roman"/>
          <w:b/>
          <w:sz w:val="20"/>
        </w:rPr>
        <w:t xml:space="preserve"> in case of an emergency. </w:t>
      </w:r>
    </w:p>
    <w:p w:rsidR="0070790F" w:rsidRPr="000B776E" w:rsidRDefault="0070790F" w:rsidP="0070790F">
      <w:pPr>
        <w:rPr>
          <w:rFonts w:ascii="Verdana" w:eastAsia="Cambria" w:hAnsi="Verdana" w:cs="Times New Roman"/>
          <w:sz w:val="20"/>
        </w:rPr>
      </w:pPr>
    </w:p>
    <w:p w:rsidR="0070790F" w:rsidRPr="000B776E" w:rsidRDefault="0070790F" w:rsidP="0070790F">
      <w:pPr>
        <w:numPr>
          <w:ilvl w:val="0"/>
          <w:numId w:val="1"/>
        </w:numPr>
        <w:rPr>
          <w:rFonts w:ascii="Verdana" w:eastAsia="Cambria" w:hAnsi="Verdana" w:cs="Times New Roman"/>
          <w:sz w:val="20"/>
        </w:rPr>
      </w:pPr>
      <w:r w:rsidRPr="000B776E">
        <w:rPr>
          <w:rFonts w:ascii="Verdana" w:eastAsia="Cambria" w:hAnsi="Verdana" w:cs="Times New Roman"/>
          <w:sz w:val="20"/>
        </w:rPr>
        <w:t>In the event that a child contracts a communicable disease and exposes the other children, notice of such exposure will be posted and parents will be notified when they pick up their children. The ill child will</w:t>
      </w:r>
      <w:r>
        <w:rPr>
          <w:rFonts w:ascii="Verdana" w:hAnsi="Verdana"/>
          <w:sz w:val="20"/>
        </w:rPr>
        <w:t xml:space="preserve"> not be allowed to return to Wild Roots Preschool and Child Care Center</w:t>
      </w:r>
      <w:r w:rsidRPr="000B776E">
        <w:rPr>
          <w:rFonts w:ascii="Verdana" w:eastAsia="Cambria" w:hAnsi="Verdana" w:cs="Times New Roman"/>
          <w:sz w:val="20"/>
        </w:rPr>
        <w:t xml:space="preserve"> until the period of contagion has passed. </w:t>
      </w:r>
    </w:p>
    <w:p w:rsidR="0070790F" w:rsidRPr="000B776E" w:rsidRDefault="0070790F" w:rsidP="0070790F">
      <w:pPr>
        <w:rPr>
          <w:rFonts w:ascii="Verdana" w:eastAsia="Cambria" w:hAnsi="Verdana" w:cs="Times New Roman"/>
        </w:rPr>
      </w:pPr>
    </w:p>
    <w:p w:rsidR="0070790F" w:rsidRPr="00E278F1" w:rsidRDefault="0070790F" w:rsidP="0070790F">
      <w:pPr>
        <w:rPr>
          <w:rFonts w:ascii="Verdana" w:hAnsi="Verdana"/>
          <w:b/>
          <w:i/>
          <w:sz w:val="20"/>
        </w:rPr>
      </w:pPr>
      <w:r w:rsidRPr="00E278F1">
        <w:rPr>
          <w:rFonts w:ascii="Verdana" w:eastAsia="Cambria" w:hAnsi="Verdana" w:cs="Times New Roman"/>
          <w:b/>
          <w:i/>
          <w:sz w:val="20"/>
        </w:rPr>
        <w:t>Emergencies</w:t>
      </w:r>
    </w:p>
    <w:p w:rsidR="0070790F" w:rsidRPr="000B776E" w:rsidRDefault="0070790F" w:rsidP="0070790F">
      <w:pPr>
        <w:rPr>
          <w:rFonts w:ascii="Verdana" w:eastAsia="Cambria" w:hAnsi="Verdana" w:cs="Times New Roman"/>
          <w:b/>
          <w:i/>
        </w:rPr>
      </w:pPr>
    </w:p>
    <w:p w:rsidR="0070790F" w:rsidRDefault="0070790F" w:rsidP="0070790F">
      <w:pPr>
        <w:rPr>
          <w:rFonts w:ascii="Verdana" w:hAnsi="Verdana"/>
          <w:sz w:val="20"/>
        </w:rPr>
      </w:pPr>
      <w:r>
        <w:rPr>
          <w:rFonts w:ascii="Verdana" w:hAnsi="Verdana"/>
          <w:sz w:val="20"/>
        </w:rPr>
        <w:t>Slight injuries at Wild Roots Preschool and Child Care Center</w:t>
      </w:r>
      <w:r w:rsidRPr="000B776E">
        <w:rPr>
          <w:rFonts w:ascii="Verdana" w:eastAsia="Cambria" w:hAnsi="Verdana" w:cs="Times New Roman"/>
          <w:sz w:val="20"/>
        </w:rPr>
        <w:t xml:space="preserve"> will r</w:t>
      </w:r>
      <w:r>
        <w:rPr>
          <w:rFonts w:ascii="Verdana" w:hAnsi="Verdana"/>
          <w:sz w:val="20"/>
        </w:rPr>
        <w:t>eceive first aid from the child</w:t>
      </w:r>
      <w:r w:rsidRPr="000B776E">
        <w:rPr>
          <w:rFonts w:ascii="Verdana" w:eastAsia="Cambria" w:hAnsi="Verdana" w:cs="Times New Roman"/>
          <w:sz w:val="20"/>
        </w:rPr>
        <w:t>care provider</w:t>
      </w:r>
      <w:r>
        <w:rPr>
          <w:rFonts w:ascii="Verdana" w:hAnsi="Verdana"/>
          <w:sz w:val="20"/>
        </w:rPr>
        <w:t xml:space="preserve"> along with an incident report and parent notification.</w:t>
      </w:r>
    </w:p>
    <w:p w:rsidR="0070790F" w:rsidRPr="000B776E" w:rsidRDefault="0070790F" w:rsidP="0070790F">
      <w:pPr>
        <w:rPr>
          <w:rFonts w:ascii="Verdana" w:eastAsia="Cambria" w:hAnsi="Verdana" w:cs="Times New Roman"/>
          <w:sz w:val="20"/>
        </w:rPr>
      </w:pPr>
    </w:p>
    <w:p w:rsidR="0070790F" w:rsidRDefault="0070790F" w:rsidP="0070790F">
      <w:pPr>
        <w:rPr>
          <w:rFonts w:ascii="Verdana" w:eastAsia="Cambria" w:hAnsi="Verdana" w:cs="Times New Roman"/>
          <w:sz w:val="20"/>
        </w:rPr>
      </w:pPr>
      <w:r w:rsidRPr="000B776E">
        <w:rPr>
          <w:rFonts w:ascii="Verdana" w:eastAsia="Cambria" w:hAnsi="Verdana" w:cs="Times New Roman"/>
          <w:sz w:val="20"/>
        </w:rPr>
        <w:t>In the event of a serious injury, the parents will be notified immediately and a local ambulance will be called to transport the child to the local hospital</w:t>
      </w:r>
      <w:r>
        <w:rPr>
          <w:rFonts w:ascii="Verdana" w:eastAsia="Cambria" w:hAnsi="Verdana" w:cs="Times New Roman"/>
          <w:sz w:val="20"/>
        </w:rPr>
        <w:t>, at the expense of the parent</w:t>
      </w:r>
      <w:r w:rsidRPr="000B776E">
        <w:rPr>
          <w:rFonts w:ascii="Verdana" w:eastAsia="Cambria" w:hAnsi="Verdana" w:cs="Times New Roman"/>
          <w:sz w:val="20"/>
        </w:rPr>
        <w:t xml:space="preserve">. For emergency purposes, parents must keep all contact numbers current. </w:t>
      </w:r>
    </w:p>
    <w:p w:rsidR="0070790F" w:rsidRDefault="0070790F" w:rsidP="0070790F">
      <w:pPr>
        <w:rPr>
          <w:rFonts w:ascii="Verdana" w:hAnsi="Verdana"/>
          <w:sz w:val="20"/>
        </w:rPr>
      </w:pPr>
    </w:p>
    <w:p w:rsidR="0070790F" w:rsidRDefault="0070790F" w:rsidP="0070790F">
      <w:pPr>
        <w:rPr>
          <w:rFonts w:ascii="Verdana" w:hAnsi="Verdana"/>
          <w:sz w:val="20"/>
        </w:rPr>
      </w:pPr>
      <w:r>
        <w:rPr>
          <w:rFonts w:ascii="Verdana" w:hAnsi="Verdana"/>
          <w:sz w:val="20"/>
        </w:rPr>
        <w:t xml:space="preserve">I have read and understand </w:t>
      </w:r>
      <w:r w:rsidRPr="00703273">
        <w:rPr>
          <w:rFonts w:ascii="Verdana" w:hAnsi="Verdana"/>
          <w:sz w:val="20"/>
        </w:rPr>
        <w:t>Wild Roots Preschool and Child Care Center</w:t>
      </w:r>
      <w:r>
        <w:rPr>
          <w:rFonts w:ascii="Verdana" w:hAnsi="Verdana"/>
          <w:sz w:val="20"/>
        </w:rPr>
        <w:t xml:space="preserve"> polices on illness. </w:t>
      </w:r>
    </w:p>
    <w:p w:rsidR="0070790F" w:rsidRDefault="0070790F" w:rsidP="0070790F">
      <w:pPr>
        <w:rPr>
          <w:rFonts w:ascii="Verdana" w:hAnsi="Verdana"/>
          <w:sz w:val="20"/>
        </w:rPr>
      </w:pPr>
    </w:p>
    <w:p w:rsidR="0070790F" w:rsidRDefault="0070790F" w:rsidP="0070790F">
      <w:pPr>
        <w:rPr>
          <w:rFonts w:ascii="Verdana" w:hAnsi="Verdana"/>
          <w:sz w:val="20"/>
        </w:rPr>
      </w:pPr>
      <w:r>
        <w:rPr>
          <w:rFonts w:ascii="Verdana" w:hAnsi="Verdana"/>
          <w:sz w:val="20"/>
        </w:rPr>
        <w:t>_______________________________________________        _______________</w:t>
      </w:r>
    </w:p>
    <w:p w:rsidR="0070790F" w:rsidRDefault="0070790F" w:rsidP="0070790F">
      <w:pPr>
        <w:rPr>
          <w:rFonts w:ascii="Verdana" w:hAnsi="Verdana"/>
          <w:sz w:val="20"/>
        </w:rPr>
      </w:pPr>
      <w:r>
        <w:rPr>
          <w:rFonts w:ascii="Verdana" w:hAnsi="Verdana"/>
          <w:sz w:val="20"/>
        </w:rPr>
        <w:t>Print Child’s Name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Date</w:t>
      </w:r>
    </w:p>
    <w:p w:rsidR="0070790F" w:rsidRDefault="0070790F" w:rsidP="0070790F">
      <w:pPr>
        <w:rPr>
          <w:rFonts w:ascii="Verdana" w:hAnsi="Verdana"/>
          <w:sz w:val="20"/>
        </w:rPr>
      </w:pPr>
    </w:p>
    <w:p w:rsidR="0070790F" w:rsidRDefault="0070790F" w:rsidP="0070790F">
      <w:pPr>
        <w:rPr>
          <w:rFonts w:ascii="Verdana" w:hAnsi="Verdana"/>
          <w:sz w:val="20"/>
        </w:rPr>
      </w:pPr>
    </w:p>
    <w:p w:rsidR="0070790F" w:rsidRDefault="0070790F" w:rsidP="0070790F">
      <w:pPr>
        <w:rPr>
          <w:rFonts w:ascii="Verdana" w:hAnsi="Verdana"/>
          <w:sz w:val="20"/>
        </w:rPr>
      </w:pPr>
      <w:r>
        <w:rPr>
          <w:rFonts w:ascii="Verdana" w:hAnsi="Verdana"/>
          <w:sz w:val="20"/>
        </w:rPr>
        <w:t>________________________________________________</w:t>
      </w:r>
    </w:p>
    <w:p w:rsidR="0070790F" w:rsidRPr="0058088E" w:rsidRDefault="0070790F" w:rsidP="0070790F">
      <w:pPr>
        <w:rPr>
          <w:rFonts w:ascii="Verdana" w:hAnsi="Verdana"/>
          <w:sz w:val="20"/>
        </w:rPr>
      </w:pPr>
      <w:r>
        <w:rPr>
          <w:rFonts w:ascii="Verdana" w:hAnsi="Verdana"/>
          <w:sz w:val="20"/>
        </w:rPr>
        <w:t>Signature of Parent</w:t>
      </w:r>
    </w:p>
    <w:p w:rsidR="001B6C36" w:rsidRDefault="001B6C36"/>
    <w:sectPr w:rsidR="001B6C36" w:rsidSect="005622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altName w:val="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02016"/>
    <w:multiLevelType w:val="hybridMultilevel"/>
    <w:tmpl w:val="2E7C9B4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nsid w:val="680F5956"/>
    <w:multiLevelType w:val="hybridMultilevel"/>
    <w:tmpl w:val="01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0F"/>
    <w:rsid w:val="001B6C36"/>
    <w:rsid w:val="00707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1E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0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0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Macintosh Word</Application>
  <DocSecurity>0</DocSecurity>
  <Lines>15</Lines>
  <Paragraphs>4</Paragraphs>
  <ScaleCrop>false</ScaleCrop>
  <Company>Wild Roots Preschool and Child Care Center</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Ponce</dc:creator>
  <cp:keywords/>
  <dc:description/>
  <cp:lastModifiedBy>Brittany Ponce</cp:lastModifiedBy>
  <cp:revision>1</cp:revision>
  <dcterms:created xsi:type="dcterms:W3CDTF">2013-07-29T23:04:00Z</dcterms:created>
  <dcterms:modified xsi:type="dcterms:W3CDTF">2013-07-29T23:05:00Z</dcterms:modified>
</cp:coreProperties>
</file>